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9EC" w:rsidRPr="009E09EC" w:rsidRDefault="00936E70" w:rsidP="009E09EC">
      <w:pPr>
        <w:jc w:val="center"/>
        <w:rPr>
          <w:rFonts w:ascii="Times New Roman" w:hAnsi="Times New Roman" w:cs="Times New Roman"/>
          <w:sz w:val="28"/>
          <w:szCs w:val="28"/>
        </w:rPr>
      </w:pPr>
      <w:r>
        <w:rPr>
          <w:rFonts w:ascii="Times New Roman" w:hAnsi="Times New Roman" w:cs="Times New Roman"/>
          <w:sz w:val="28"/>
          <w:szCs w:val="28"/>
        </w:rPr>
        <w:t xml:space="preserve">МОУ </w:t>
      </w:r>
      <w:proofErr w:type="spellStart"/>
      <w:r>
        <w:rPr>
          <w:rFonts w:ascii="Times New Roman" w:hAnsi="Times New Roman" w:cs="Times New Roman"/>
          <w:sz w:val="28"/>
          <w:szCs w:val="28"/>
        </w:rPr>
        <w:t>Парфеньевская</w:t>
      </w:r>
      <w:proofErr w:type="spellEnd"/>
      <w:r>
        <w:rPr>
          <w:rFonts w:ascii="Times New Roman" w:hAnsi="Times New Roman" w:cs="Times New Roman"/>
          <w:sz w:val="28"/>
          <w:szCs w:val="28"/>
        </w:rPr>
        <w:t xml:space="preserve"> ООШ</w:t>
      </w:r>
    </w:p>
    <w:p w:rsidR="009E09EC" w:rsidRPr="009E09EC" w:rsidRDefault="009E09EC" w:rsidP="009E09EC">
      <w:pPr>
        <w:jc w:val="center"/>
        <w:rPr>
          <w:rFonts w:ascii="Times New Roman" w:hAnsi="Times New Roman" w:cs="Times New Roman"/>
          <w:sz w:val="28"/>
          <w:szCs w:val="28"/>
        </w:rPr>
      </w:pPr>
    </w:p>
    <w:p w:rsidR="009E09EC" w:rsidRPr="009E09EC" w:rsidRDefault="009E09EC" w:rsidP="009E09EC">
      <w:pPr>
        <w:jc w:val="center"/>
        <w:rPr>
          <w:rFonts w:ascii="Times New Roman" w:hAnsi="Times New Roman" w:cs="Times New Roman"/>
          <w:sz w:val="28"/>
          <w:szCs w:val="28"/>
        </w:rPr>
      </w:pPr>
    </w:p>
    <w:p w:rsidR="009E09EC" w:rsidRPr="009E09EC" w:rsidRDefault="009E09EC" w:rsidP="009E09EC">
      <w:pPr>
        <w:jc w:val="center"/>
        <w:rPr>
          <w:rFonts w:ascii="Times New Roman" w:hAnsi="Times New Roman" w:cs="Times New Roman"/>
          <w:sz w:val="28"/>
          <w:szCs w:val="28"/>
        </w:rPr>
      </w:pPr>
    </w:p>
    <w:p w:rsidR="009E09EC" w:rsidRPr="009E09EC" w:rsidRDefault="009E09EC" w:rsidP="009E09EC">
      <w:pPr>
        <w:rPr>
          <w:rFonts w:ascii="Times New Roman" w:hAnsi="Times New Roman" w:cs="Times New Roman"/>
          <w:sz w:val="28"/>
          <w:szCs w:val="28"/>
        </w:rPr>
      </w:pPr>
    </w:p>
    <w:p w:rsidR="009E09EC" w:rsidRPr="009E09EC" w:rsidRDefault="009E09EC" w:rsidP="009E09EC">
      <w:pPr>
        <w:jc w:val="center"/>
        <w:rPr>
          <w:rFonts w:ascii="Times New Roman" w:hAnsi="Times New Roman" w:cs="Times New Roman"/>
          <w:sz w:val="28"/>
          <w:szCs w:val="28"/>
        </w:rPr>
      </w:pPr>
    </w:p>
    <w:p w:rsidR="009E09EC" w:rsidRPr="009E09EC" w:rsidRDefault="004B0D3A" w:rsidP="009E09EC">
      <w:pPr>
        <w:jc w:val="center"/>
        <w:rPr>
          <w:rFonts w:ascii="Times New Roman" w:hAnsi="Times New Roman" w:cs="Times New Roman"/>
          <w:sz w:val="36"/>
          <w:szCs w:val="36"/>
        </w:rPr>
      </w:pPr>
      <w:r>
        <w:rPr>
          <w:rFonts w:ascii="Times New Roman" w:hAnsi="Times New Roman" w:cs="Times New Roman"/>
          <w:sz w:val="36"/>
          <w:szCs w:val="36"/>
        </w:rPr>
        <w:t>Выступление</w:t>
      </w:r>
      <w:bookmarkStart w:id="0" w:name="_GoBack"/>
      <w:bookmarkEnd w:id="0"/>
    </w:p>
    <w:p w:rsidR="009E09EC" w:rsidRPr="009E09EC" w:rsidRDefault="009E09EC" w:rsidP="009E09EC">
      <w:pPr>
        <w:jc w:val="center"/>
        <w:rPr>
          <w:rFonts w:ascii="Times New Roman" w:hAnsi="Times New Roman" w:cs="Times New Roman"/>
          <w:sz w:val="36"/>
          <w:szCs w:val="36"/>
        </w:rPr>
      </w:pPr>
      <w:r w:rsidRPr="009E09EC">
        <w:rPr>
          <w:rFonts w:ascii="Times New Roman" w:hAnsi="Times New Roman" w:cs="Times New Roman"/>
          <w:sz w:val="36"/>
          <w:szCs w:val="36"/>
        </w:rPr>
        <w:t xml:space="preserve">  на педагогическом совете</w:t>
      </w:r>
    </w:p>
    <w:p w:rsidR="009E09EC" w:rsidRPr="009E09EC" w:rsidRDefault="009E09EC" w:rsidP="009E09EC">
      <w:pPr>
        <w:jc w:val="center"/>
        <w:rPr>
          <w:rFonts w:ascii="Times New Roman" w:hAnsi="Times New Roman" w:cs="Times New Roman"/>
          <w:sz w:val="36"/>
          <w:szCs w:val="36"/>
          <w:shd w:val="clear" w:color="auto" w:fill="FFFFFF"/>
        </w:rPr>
      </w:pPr>
      <w:r w:rsidRPr="009E09EC">
        <w:rPr>
          <w:rFonts w:ascii="Times New Roman" w:hAnsi="Times New Roman" w:cs="Times New Roman"/>
          <w:sz w:val="36"/>
          <w:szCs w:val="36"/>
        </w:rPr>
        <w:t>Тема:</w:t>
      </w:r>
      <w:r w:rsidRPr="009E09EC">
        <w:rPr>
          <w:rFonts w:ascii="Times New Roman" w:hAnsi="Times New Roman" w:cs="Times New Roman"/>
          <w:sz w:val="36"/>
          <w:szCs w:val="36"/>
          <w:shd w:val="clear" w:color="auto" w:fill="FFFFFF"/>
        </w:rPr>
        <w:t xml:space="preserve">  </w:t>
      </w:r>
      <w:r w:rsidRPr="00F71C69">
        <w:rPr>
          <w:rFonts w:ascii="Times New Roman" w:hAnsi="Times New Roman" w:cs="Times New Roman"/>
          <w:sz w:val="36"/>
          <w:szCs w:val="36"/>
          <w:shd w:val="clear" w:color="auto" w:fill="FFFFFF"/>
        </w:rPr>
        <w:t>«Актуальные аспекты подготовки учащихся к ОГЭ по </w:t>
      </w:r>
      <w:r w:rsidR="00F71C69" w:rsidRPr="00F71C69">
        <w:rPr>
          <w:rFonts w:ascii="Times New Roman" w:hAnsi="Times New Roman" w:cs="Times New Roman"/>
          <w:sz w:val="36"/>
          <w:szCs w:val="36"/>
          <w:shd w:val="clear" w:color="auto" w:fill="FFFFFF"/>
        </w:rPr>
        <w:t xml:space="preserve"> </w:t>
      </w:r>
      <w:r w:rsidRPr="00F71C69">
        <w:rPr>
          <w:rFonts w:ascii="Times New Roman" w:hAnsi="Times New Roman" w:cs="Times New Roman"/>
          <w:sz w:val="36"/>
          <w:szCs w:val="36"/>
          <w:shd w:val="clear" w:color="auto" w:fill="FFFFFF"/>
        </w:rPr>
        <w:t>математике».</w:t>
      </w:r>
      <w:r w:rsidRPr="009E09EC">
        <w:rPr>
          <w:rFonts w:ascii="Times New Roman" w:hAnsi="Times New Roman" w:cs="Times New Roman"/>
          <w:sz w:val="36"/>
          <w:szCs w:val="36"/>
          <w:shd w:val="clear" w:color="auto" w:fill="FFFFFF"/>
        </w:rPr>
        <w:t xml:space="preserve">     </w:t>
      </w:r>
    </w:p>
    <w:p w:rsidR="009E09EC" w:rsidRPr="009E09EC" w:rsidRDefault="009E09EC" w:rsidP="009E09EC">
      <w:pPr>
        <w:jc w:val="center"/>
        <w:rPr>
          <w:rFonts w:ascii="Times New Roman" w:hAnsi="Times New Roman" w:cs="Times New Roman"/>
          <w:sz w:val="28"/>
          <w:szCs w:val="28"/>
        </w:rPr>
      </w:pPr>
    </w:p>
    <w:p w:rsidR="009E09EC" w:rsidRPr="009E09EC" w:rsidRDefault="009E09EC" w:rsidP="009E09EC">
      <w:pPr>
        <w:jc w:val="center"/>
        <w:rPr>
          <w:rFonts w:ascii="Times New Roman" w:hAnsi="Times New Roman" w:cs="Times New Roman"/>
          <w:sz w:val="28"/>
          <w:szCs w:val="28"/>
        </w:rPr>
      </w:pPr>
    </w:p>
    <w:p w:rsidR="009E09EC" w:rsidRPr="009E09EC" w:rsidRDefault="009E09EC" w:rsidP="009E09EC">
      <w:pPr>
        <w:jc w:val="center"/>
        <w:rPr>
          <w:rFonts w:ascii="Times New Roman" w:hAnsi="Times New Roman" w:cs="Times New Roman"/>
          <w:sz w:val="28"/>
          <w:szCs w:val="28"/>
        </w:rPr>
      </w:pPr>
    </w:p>
    <w:p w:rsidR="009E09EC" w:rsidRPr="009E09EC" w:rsidRDefault="009E09EC" w:rsidP="009E09EC">
      <w:pPr>
        <w:jc w:val="right"/>
        <w:rPr>
          <w:rFonts w:ascii="Times New Roman" w:hAnsi="Times New Roman" w:cs="Times New Roman"/>
          <w:sz w:val="28"/>
          <w:szCs w:val="28"/>
        </w:rPr>
      </w:pPr>
      <w:r w:rsidRPr="009E09EC">
        <w:rPr>
          <w:rFonts w:ascii="Times New Roman" w:hAnsi="Times New Roman" w:cs="Times New Roman"/>
          <w:sz w:val="28"/>
          <w:szCs w:val="28"/>
        </w:rPr>
        <w:t>подготовила:</w:t>
      </w:r>
    </w:p>
    <w:p w:rsidR="009E09EC" w:rsidRPr="009E09EC" w:rsidRDefault="009E09EC" w:rsidP="009E09EC">
      <w:pPr>
        <w:jc w:val="right"/>
        <w:rPr>
          <w:rFonts w:ascii="Times New Roman" w:hAnsi="Times New Roman" w:cs="Times New Roman"/>
          <w:sz w:val="28"/>
          <w:szCs w:val="28"/>
        </w:rPr>
      </w:pPr>
      <w:r w:rsidRPr="009E09EC">
        <w:rPr>
          <w:rFonts w:ascii="Times New Roman" w:hAnsi="Times New Roman" w:cs="Times New Roman"/>
          <w:sz w:val="28"/>
          <w:szCs w:val="28"/>
        </w:rPr>
        <w:t>учитель математики</w:t>
      </w:r>
    </w:p>
    <w:p w:rsidR="009E09EC" w:rsidRPr="009E09EC" w:rsidRDefault="00936E70" w:rsidP="009E09EC">
      <w:pPr>
        <w:jc w:val="right"/>
        <w:rPr>
          <w:rFonts w:ascii="Times New Roman" w:hAnsi="Times New Roman" w:cs="Times New Roman"/>
          <w:sz w:val="28"/>
          <w:szCs w:val="28"/>
        </w:rPr>
      </w:pPr>
      <w:r>
        <w:rPr>
          <w:rFonts w:ascii="Times New Roman" w:hAnsi="Times New Roman" w:cs="Times New Roman"/>
          <w:sz w:val="28"/>
          <w:szCs w:val="28"/>
        </w:rPr>
        <w:t>Левашова Е.Н.</w:t>
      </w:r>
    </w:p>
    <w:p w:rsidR="009E09EC" w:rsidRPr="009E09EC" w:rsidRDefault="009E09EC" w:rsidP="009E09EC">
      <w:pPr>
        <w:jc w:val="right"/>
        <w:rPr>
          <w:rFonts w:ascii="Times New Roman" w:hAnsi="Times New Roman" w:cs="Times New Roman"/>
          <w:sz w:val="28"/>
          <w:szCs w:val="28"/>
        </w:rPr>
      </w:pPr>
    </w:p>
    <w:p w:rsidR="009E09EC" w:rsidRDefault="009E09EC" w:rsidP="009E09EC">
      <w:pPr>
        <w:jc w:val="right"/>
        <w:rPr>
          <w:rFonts w:ascii="Times New Roman" w:hAnsi="Times New Roman" w:cs="Times New Roman"/>
          <w:sz w:val="28"/>
          <w:szCs w:val="28"/>
        </w:rPr>
      </w:pPr>
    </w:p>
    <w:p w:rsidR="009E09EC" w:rsidRDefault="009E09EC" w:rsidP="009E09EC">
      <w:pPr>
        <w:jc w:val="right"/>
        <w:rPr>
          <w:rFonts w:ascii="Times New Roman" w:hAnsi="Times New Roman" w:cs="Times New Roman"/>
          <w:sz w:val="28"/>
          <w:szCs w:val="28"/>
        </w:rPr>
      </w:pPr>
    </w:p>
    <w:p w:rsidR="009E09EC" w:rsidRDefault="009E09EC" w:rsidP="009E09EC">
      <w:pPr>
        <w:jc w:val="right"/>
        <w:rPr>
          <w:rFonts w:ascii="Times New Roman" w:hAnsi="Times New Roman" w:cs="Times New Roman"/>
          <w:sz w:val="28"/>
          <w:szCs w:val="28"/>
        </w:rPr>
      </w:pPr>
    </w:p>
    <w:p w:rsidR="009E09EC" w:rsidRDefault="009E09EC" w:rsidP="009E09EC">
      <w:pPr>
        <w:jc w:val="right"/>
        <w:rPr>
          <w:rFonts w:ascii="Times New Roman" w:hAnsi="Times New Roman" w:cs="Times New Roman"/>
          <w:sz w:val="28"/>
          <w:szCs w:val="28"/>
        </w:rPr>
      </w:pPr>
    </w:p>
    <w:p w:rsidR="009E09EC" w:rsidRDefault="009E09EC" w:rsidP="009E09EC">
      <w:pPr>
        <w:rPr>
          <w:rFonts w:ascii="Times New Roman" w:hAnsi="Times New Roman" w:cs="Times New Roman"/>
          <w:sz w:val="28"/>
          <w:szCs w:val="28"/>
        </w:rPr>
      </w:pPr>
    </w:p>
    <w:p w:rsidR="00671762" w:rsidRPr="009E09EC" w:rsidRDefault="00671762" w:rsidP="009E09EC">
      <w:pPr>
        <w:rPr>
          <w:rFonts w:ascii="Times New Roman" w:hAnsi="Times New Roman" w:cs="Times New Roman"/>
          <w:sz w:val="28"/>
          <w:szCs w:val="28"/>
        </w:rPr>
      </w:pPr>
    </w:p>
    <w:p w:rsidR="009E09EC" w:rsidRDefault="009E09EC" w:rsidP="009E09EC">
      <w:pPr>
        <w:jc w:val="right"/>
        <w:rPr>
          <w:rFonts w:ascii="Times New Roman" w:hAnsi="Times New Roman" w:cs="Times New Roman"/>
          <w:sz w:val="28"/>
          <w:szCs w:val="28"/>
        </w:rPr>
      </w:pPr>
    </w:p>
    <w:p w:rsidR="00936E70" w:rsidRPr="009E09EC" w:rsidRDefault="00936E70" w:rsidP="009E09EC">
      <w:pPr>
        <w:jc w:val="right"/>
        <w:rPr>
          <w:rFonts w:ascii="Times New Roman" w:hAnsi="Times New Roman" w:cs="Times New Roman"/>
          <w:sz w:val="28"/>
          <w:szCs w:val="28"/>
        </w:rPr>
      </w:pPr>
    </w:p>
    <w:p w:rsidR="008337EA" w:rsidRPr="004B0D3A" w:rsidRDefault="004B0D3A" w:rsidP="004B0D3A">
      <w:pPr>
        <w:spacing w:after="0" w:line="240" w:lineRule="auto"/>
        <w:ind w:firstLine="85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ОГЭ_</w:t>
      </w:r>
      <w:r w:rsidR="009E09EC" w:rsidRPr="004B0D3A">
        <w:rPr>
          <w:rFonts w:ascii="Times New Roman" w:hAnsi="Times New Roman" w:cs="Times New Roman"/>
          <w:sz w:val="24"/>
          <w:szCs w:val="24"/>
          <w:shd w:val="clear" w:color="auto" w:fill="FFFFFF"/>
        </w:rPr>
        <w:t>это форма государственной итоговой аттестации по образовательным прог</w:t>
      </w:r>
      <w:r>
        <w:rPr>
          <w:rFonts w:ascii="Times New Roman" w:hAnsi="Times New Roman" w:cs="Times New Roman"/>
          <w:sz w:val="24"/>
          <w:szCs w:val="24"/>
          <w:shd w:val="clear" w:color="auto" w:fill="FFFFFF"/>
        </w:rPr>
        <w:t>р</w:t>
      </w:r>
      <w:r w:rsidR="009E09EC" w:rsidRPr="004B0D3A">
        <w:rPr>
          <w:rFonts w:ascii="Times New Roman" w:hAnsi="Times New Roman" w:cs="Times New Roman"/>
          <w:sz w:val="24"/>
          <w:szCs w:val="24"/>
          <w:shd w:val="clear" w:color="auto" w:fill="FFFFFF"/>
        </w:rPr>
        <w:t xml:space="preserve">аммам </w:t>
      </w:r>
      <w:proofErr w:type="gramStart"/>
      <w:r w:rsidR="009E09EC" w:rsidRPr="004B0D3A">
        <w:rPr>
          <w:rFonts w:ascii="Times New Roman" w:hAnsi="Times New Roman" w:cs="Times New Roman"/>
          <w:sz w:val="24"/>
          <w:szCs w:val="24"/>
          <w:shd w:val="clear" w:color="auto" w:fill="FFFFFF"/>
        </w:rPr>
        <w:t>основного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общего</w:t>
      </w:r>
      <w:proofErr w:type="gramEnd"/>
      <w:r w:rsidR="009E09EC" w:rsidRPr="004B0D3A">
        <w:rPr>
          <w:rFonts w:ascii="Times New Roman" w:hAnsi="Times New Roman" w:cs="Times New Roman"/>
          <w:sz w:val="24"/>
          <w:szCs w:val="24"/>
          <w:shd w:val="clear" w:color="auto" w:fill="FFFFFF"/>
        </w:rPr>
        <w:t> образования.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Цель, которую </w:t>
      </w:r>
      <w:proofErr w:type="gramStart"/>
      <w:r w:rsidR="009E09EC" w:rsidRPr="004B0D3A">
        <w:rPr>
          <w:rFonts w:ascii="Times New Roman" w:hAnsi="Times New Roman" w:cs="Times New Roman"/>
          <w:sz w:val="24"/>
          <w:szCs w:val="24"/>
          <w:shd w:val="clear" w:color="auto" w:fill="FFFFFF"/>
        </w:rPr>
        <w:t>ставит</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 перед</w:t>
      </w:r>
      <w:proofErr w:type="gramEnd"/>
      <w:r>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собой каждый учитель,</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 это подготовка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 xml:space="preserve"> обучающихся   9</w:t>
      </w:r>
      <w:r w:rsidR="009E09EC" w:rsidRPr="004B0D3A">
        <w:rPr>
          <w:rFonts w:ascii="Times New Roman" w:hAnsi="Times New Roman" w:cs="Times New Roman"/>
          <w:sz w:val="24"/>
          <w:szCs w:val="24"/>
          <w:shd w:val="clear" w:color="auto" w:fill="FFFFFF"/>
        </w:rPr>
        <w:softHyphen/>
        <w:t>х   классов</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 xml:space="preserve">   к   успешному   прохождению   ОГЭ.   Результат, </w:t>
      </w:r>
      <w:proofErr w:type="gramStart"/>
      <w:r w:rsidR="009E09EC" w:rsidRPr="004B0D3A">
        <w:rPr>
          <w:rFonts w:ascii="Times New Roman" w:hAnsi="Times New Roman" w:cs="Times New Roman"/>
          <w:sz w:val="24"/>
          <w:szCs w:val="24"/>
          <w:shd w:val="clear" w:color="auto" w:fill="FFFFFF"/>
        </w:rPr>
        <w:t>полученный</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 выпускником</w:t>
      </w:r>
      <w:proofErr w:type="gramEnd"/>
      <w:r w:rsidR="009E09EC" w:rsidRPr="004B0D3A">
        <w:rPr>
          <w:rFonts w:ascii="Times New Roman" w:hAnsi="Times New Roman" w:cs="Times New Roman"/>
          <w:sz w:val="24"/>
          <w:szCs w:val="24"/>
          <w:shd w:val="clear" w:color="auto" w:fill="FFFFFF"/>
        </w:rPr>
        <w:t>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при прохождении ОГЭ,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это результат освоения им школьной программы</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 по математике.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Подготовка к ОГЭ </w:t>
      </w:r>
      <w:r>
        <w:rPr>
          <w:rFonts w:ascii="Times New Roman" w:hAnsi="Times New Roman" w:cs="Times New Roman"/>
          <w:sz w:val="24"/>
          <w:szCs w:val="24"/>
          <w:shd w:val="clear" w:color="auto" w:fill="FFFFFF"/>
        </w:rPr>
        <w:t>-</w:t>
      </w:r>
      <w:proofErr w:type="gramStart"/>
      <w:r w:rsidR="009E09EC" w:rsidRPr="004B0D3A">
        <w:rPr>
          <w:rFonts w:ascii="Times New Roman" w:hAnsi="Times New Roman" w:cs="Times New Roman"/>
          <w:sz w:val="24"/>
          <w:szCs w:val="24"/>
          <w:shd w:val="clear" w:color="auto" w:fill="FFFFFF"/>
        </w:rPr>
        <w:t>серьёзное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мероприятие</w:t>
      </w:r>
      <w:proofErr w:type="gramEnd"/>
      <w:r w:rsidR="009E09EC" w:rsidRPr="004B0D3A">
        <w:rPr>
          <w:rFonts w:ascii="Times New Roman" w:hAnsi="Times New Roman" w:cs="Times New Roman"/>
          <w:sz w:val="24"/>
          <w:szCs w:val="24"/>
          <w:shd w:val="clear" w:color="auto" w:fill="FFFFFF"/>
        </w:rPr>
        <w:t>, </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к которому</w:t>
      </w:r>
      <w:r w:rsidR="004C6E7F" w:rsidRPr="004B0D3A">
        <w:rPr>
          <w:rFonts w:ascii="Times New Roman" w:hAnsi="Times New Roman" w:cs="Times New Roman"/>
          <w:sz w:val="24"/>
          <w:szCs w:val="24"/>
          <w:shd w:val="clear" w:color="auto" w:fill="FFFFFF"/>
        </w:rPr>
        <w:t xml:space="preserve"> </w:t>
      </w:r>
      <w:r w:rsidR="009E09EC" w:rsidRPr="004B0D3A">
        <w:rPr>
          <w:rFonts w:ascii="Times New Roman" w:hAnsi="Times New Roman" w:cs="Times New Roman"/>
          <w:sz w:val="24"/>
          <w:szCs w:val="24"/>
          <w:shd w:val="clear" w:color="auto" w:fill="FFFFFF"/>
        </w:rPr>
        <w:t xml:space="preserve"> нужно отнестись со всей ответственностью. </w:t>
      </w:r>
      <w:r w:rsidR="008337EA" w:rsidRPr="004B0D3A">
        <w:rPr>
          <w:rFonts w:ascii="Times New Roman" w:hAnsi="Times New Roman" w:cs="Times New Roman"/>
          <w:sz w:val="24"/>
          <w:szCs w:val="24"/>
          <w:shd w:val="clear" w:color="auto" w:fill="FFFFFF"/>
        </w:rPr>
        <w:t xml:space="preserve">Каждый школьник в процессе обучения должен иметь возможность получить полноценную подготовку к выпускным экзаменам, освоить тот объем знаний, умений и навыков, который необходим для успешной сдачи ОГЭ и дальнейшего обучения в школе. Основная цель обучающихся – получить достойный результат, соответствующий их математической подготовке. Работа будет более эффективной, </w:t>
      </w:r>
      <w:proofErr w:type="gramStart"/>
      <w:r w:rsidR="008337EA" w:rsidRPr="004B0D3A">
        <w:rPr>
          <w:rFonts w:ascii="Times New Roman" w:hAnsi="Times New Roman" w:cs="Times New Roman"/>
          <w:sz w:val="24"/>
          <w:szCs w:val="24"/>
          <w:shd w:val="clear" w:color="auto" w:fill="FFFFFF"/>
        </w:rPr>
        <w:t>если  систематически</w:t>
      </w:r>
      <w:proofErr w:type="gramEnd"/>
      <w:r w:rsidR="008337EA" w:rsidRPr="004B0D3A">
        <w:rPr>
          <w:rFonts w:ascii="Times New Roman" w:hAnsi="Times New Roman" w:cs="Times New Roman"/>
          <w:sz w:val="24"/>
          <w:szCs w:val="24"/>
          <w:shd w:val="clear" w:color="auto" w:fill="FFFFFF"/>
        </w:rPr>
        <w:t xml:space="preserve"> заниматься и уделять внимание различным аспектам подготовки к ОГЭ по математике.</w:t>
      </w:r>
    </w:p>
    <w:p w:rsidR="008337EA" w:rsidRPr="004B0D3A" w:rsidRDefault="009E09EC" w:rsidP="004B0D3A">
      <w:pPr>
        <w:spacing w:after="0" w:line="240" w:lineRule="auto"/>
        <w:ind w:firstLine="851"/>
        <w:rPr>
          <w:rFonts w:ascii="Times New Roman" w:hAnsi="Times New Roman" w:cs="Times New Roman"/>
          <w:sz w:val="24"/>
          <w:szCs w:val="24"/>
          <w:shd w:val="clear" w:color="auto" w:fill="FFFFFF"/>
        </w:rPr>
      </w:pPr>
      <w:r w:rsidRPr="004B0D3A">
        <w:rPr>
          <w:rFonts w:ascii="Times New Roman" w:hAnsi="Times New Roman" w:cs="Times New Roman"/>
          <w:sz w:val="24"/>
          <w:szCs w:val="24"/>
          <w:shd w:val="clear" w:color="auto" w:fill="FFFFFF"/>
        </w:rPr>
        <w:t>Обучающиеся </w:t>
      </w:r>
      <w:proofErr w:type="gramStart"/>
      <w:r w:rsidRPr="004B0D3A">
        <w:rPr>
          <w:rFonts w:ascii="Times New Roman" w:hAnsi="Times New Roman" w:cs="Times New Roman"/>
          <w:sz w:val="24"/>
          <w:szCs w:val="24"/>
          <w:shd w:val="clear" w:color="auto" w:fill="FFFFFF"/>
        </w:rPr>
        <w:t>одного </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и</w:t>
      </w:r>
      <w:proofErr w:type="gramEnd"/>
      <w:r w:rsidRPr="004B0D3A">
        <w:rPr>
          <w:rFonts w:ascii="Times New Roman" w:hAnsi="Times New Roman" w:cs="Times New Roman"/>
          <w:sz w:val="24"/>
          <w:szCs w:val="24"/>
          <w:shd w:val="clear" w:color="auto" w:fill="FFFFFF"/>
        </w:rPr>
        <w:t> того</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 же класса имеют разный</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 уровень </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подготовки по предмету, различную   учебную   мотивацию,   различный   психологический   н</w:t>
      </w:r>
      <w:r w:rsidR="004B0D3A">
        <w:rPr>
          <w:rFonts w:ascii="Times New Roman" w:hAnsi="Times New Roman" w:cs="Times New Roman"/>
          <w:sz w:val="24"/>
          <w:szCs w:val="24"/>
          <w:shd w:val="clear" w:color="auto" w:fill="FFFFFF"/>
        </w:rPr>
        <w:t xml:space="preserve">астрой.   Не   </w:t>
      </w:r>
      <w:proofErr w:type="gramStart"/>
      <w:r w:rsidR="004B0D3A">
        <w:rPr>
          <w:rFonts w:ascii="Times New Roman" w:hAnsi="Times New Roman" w:cs="Times New Roman"/>
          <w:sz w:val="24"/>
          <w:szCs w:val="24"/>
          <w:shd w:val="clear" w:color="auto" w:fill="FFFFFF"/>
        </w:rPr>
        <w:t>секрет,  что</w:t>
      </w:r>
      <w:proofErr w:type="gramEnd"/>
      <w:r w:rsidR="004B0D3A">
        <w:rPr>
          <w:rFonts w:ascii="Times New Roman" w:hAnsi="Times New Roman" w:cs="Times New Roman"/>
          <w:sz w:val="24"/>
          <w:szCs w:val="24"/>
          <w:shd w:val="clear" w:color="auto" w:fill="FFFFFF"/>
        </w:rPr>
        <w:t xml:space="preserve">   у </w:t>
      </w:r>
      <w:r w:rsidRPr="004B0D3A">
        <w:rPr>
          <w:rFonts w:ascii="Times New Roman" w:hAnsi="Times New Roman" w:cs="Times New Roman"/>
          <w:sz w:val="24"/>
          <w:szCs w:val="24"/>
          <w:shd w:val="clear" w:color="auto" w:fill="FFFFFF"/>
        </w:rPr>
        <w:t>многих обучающихся низкая предметная подготовленность, нет  положительной учебной мотивации, есть чувство страха </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перед ОГЭ, </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которое</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 может привести к низким результатам даже у обучающихся </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с</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высоким уровнем знаний по предмету</w:t>
      </w:r>
      <w:r w:rsidR="008337EA" w:rsidRPr="004B0D3A">
        <w:rPr>
          <w:rFonts w:ascii="Times New Roman" w:hAnsi="Times New Roman" w:cs="Times New Roman"/>
          <w:sz w:val="24"/>
          <w:szCs w:val="24"/>
          <w:shd w:val="clear" w:color="auto" w:fill="FFFFFF"/>
        </w:rPr>
        <w:t>.</w:t>
      </w:r>
    </w:p>
    <w:p w:rsidR="008337EA" w:rsidRPr="004B0D3A" w:rsidRDefault="008337EA" w:rsidP="004B0D3A">
      <w:pPr>
        <w:pStyle w:val="a3"/>
        <w:spacing w:before="0" w:beforeAutospacing="0" w:after="0" w:afterAutospacing="0"/>
        <w:ind w:firstLine="851"/>
        <w:rPr>
          <w:rFonts w:eastAsiaTheme="minorHAnsi"/>
          <w:shd w:val="clear" w:color="auto" w:fill="FFFFFF"/>
          <w:lang w:eastAsia="en-US"/>
        </w:rPr>
      </w:pPr>
      <w:r w:rsidRPr="004B0D3A">
        <w:rPr>
          <w:rFonts w:eastAsiaTheme="minorHAnsi"/>
          <w:shd w:val="clear" w:color="auto" w:fill="FFFFFF"/>
          <w:lang w:eastAsia="en-US"/>
        </w:rPr>
        <w:t>В готовности учащихся к сдаче экзамена в форме ОГЭ можно выделить следующие составляющие:</w:t>
      </w:r>
    </w:p>
    <w:p w:rsidR="008337EA" w:rsidRPr="004B0D3A" w:rsidRDefault="008337EA" w:rsidP="004B0D3A">
      <w:pPr>
        <w:pStyle w:val="a3"/>
        <w:spacing w:before="0" w:beforeAutospacing="0" w:after="0" w:afterAutospacing="0"/>
        <w:ind w:firstLine="851"/>
        <w:rPr>
          <w:rFonts w:eastAsiaTheme="minorHAnsi"/>
          <w:shd w:val="clear" w:color="auto" w:fill="FFFFFF"/>
          <w:lang w:eastAsia="en-US"/>
        </w:rPr>
      </w:pPr>
      <w:r w:rsidRPr="004B0D3A">
        <w:rPr>
          <w:rFonts w:eastAsiaTheme="minorHAnsi"/>
          <w:shd w:val="clear" w:color="auto" w:fill="FFFFFF"/>
          <w:lang w:eastAsia="en-US"/>
        </w:rPr>
        <w:t>-предметная готовность или содержательная (готовность по определенному предмету, умение решать тестовые задания);</w:t>
      </w:r>
    </w:p>
    <w:p w:rsidR="008337EA" w:rsidRPr="004B0D3A" w:rsidRDefault="008337EA" w:rsidP="004B0D3A">
      <w:pPr>
        <w:pStyle w:val="a3"/>
        <w:spacing w:before="0" w:beforeAutospacing="0" w:after="0" w:afterAutospacing="0"/>
        <w:ind w:firstLine="851"/>
        <w:rPr>
          <w:rFonts w:eastAsiaTheme="minorHAnsi"/>
          <w:shd w:val="clear" w:color="auto" w:fill="FFFFFF"/>
          <w:lang w:eastAsia="en-US"/>
        </w:rPr>
      </w:pPr>
      <w:r w:rsidRPr="004B0D3A">
        <w:rPr>
          <w:rFonts w:eastAsiaTheme="minorHAnsi"/>
          <w:shd w:val="clear" w:color="auto" w:fill="FFFFFF"/>
          <w:lang w:eastAsia="en-US"/>
        </w:rPr>
        <w:t>-информационная готовность (информированность о правилах поведения на экзамене, информированность о правилах заполнения бланков и т.д.);</w:t>
      </w:r>
    </w:p>
    <w:p w:rsidR="008337EA" w:rsidRPr="004B0D3A" w:rsidRDefault="008337EA" w:rsidP="004B0D3A">
      <w:pPr>
        <w:pStyle w:val="a3"/>
        <w:spacing w:before="0" w:beforeAutospacing="0" w:after="0" w:afterAutospacing="0"/>
        <w:ind w:firstLine="851"/>
        <w:rPr>
          <w:rFonts w:eastAsiaTheme="minorHAnsi"/>
          <w:shd w:val="clear" w:color="auto" w:fill="FFFFFF"/>
          <w:lang w:eastAsia="en-US"/>
        </w:rPr>
      </w:pPr>
      <w:r w:rsidRPr="004B0D3A">
        <w:rPr>
          <w:rFonts w:eastAsiaTheme="minorHAnsi"/>
          <w:shd w:val="clear" w:color="auto" w:fill="FFFFFF"/>
          <w:lang w:eastAsia="en-US"/>
        </w:rPr>
        <w:t>-психологическая готовность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w:t>
      </w:r>
    </w:p>
    <w:p w:rsidR="008337EA" w:rsidRPr="004B0D3A" w:rsidRDefault="008337EA" w:rsidP="004B0D3A">
      <w:pPr>
        <w:spacing w:after="0" w:line="240" w:lineRule="auto"/>
        <w:ind w:firstLine="851"/>
        <w:rPr>
          <w:rFonts w:ascii="Times New Roman" w:hAnsi="Times New Roman" w:cs="Times New Roman"/>
          <w:sz w:val="24"/>
          <w:szCs w:val="24"/>
          <w:shd w:val="clear" w:color="auto" w:fill="FFFFFF"/>
        </w:rPr>
      </w:pPr>
      <w:r w:rsidRPr="004B0D3A">
        <w:rPr>
          <w:rFonts w:ascii="Times New Roman" w:hAnsi="Times New Roman" w:cs="Times New Roman"/>
          <w:sz w:val="24"/>
          <w:szCs w:val="24"/>
          <w:shd w:val="clear" w:color="auto" w:fill="FFFFFF"/>
        </w:rPr>
        <w:t xml:space="preserve">Учитывая все эти составляющие, я выделяю следующие аспекты </w:t>
      </w:r>
      <w:r w:rsidRPr="004B0D3A">
        <w:rPr>
          <w:rFonts w:ascii="Times New Roman" w:hAnsi="Times New Roman" w:cs="Times New Roman"/>
          <w:sz w:val="24"/>
          <w:szCs w:val="24"/>
          <w:shd w:val="clear" w:color="auto" w:fill="FFFFFF"/>
        </w:rPr>
        <w:t>подготовки к ОГЭ по математике</w:t>
      </w:r>
      <w:r w:rsidRPr="004B0D3A">
        <w:rPr>
          <w:rFonts w:ascii="Times New Roman" w:hAnsi="Times New Roman" w:cs="Times New Roman"/>
          <w:sz w:val="24"/>
          <w:szCs w:val="24"/>
          <w:shd w:val="clear" w:color="auto" w:fill="FFFFFF"/>
        </w:rPr>
        <w:t>:</w:t>
      </w:r>
    </w:p>
    <w:p w:rsidR="00027DDE" w:rsidRPr="004B0D3A" w:rsidRDefault="00027DDE" w:rsidP="004B0D3A">
      <w:pPr>
        <w:spacing w:after="0" w:line="240" w:lineRule="auto"/>
        <w:ind w:firstLine="851"/>
        <w:jc w:val="both"/>
        <w:rPr>
          <w:rFonts w:ascii="Times New Roman" w:hAnsi="Times New Roman" w:cs="Times New Roman"/>
          <w:b/>
          <w:sz w:val="24"/>
          <w:szCs w:val="24"/>
        </w:rPr>
      </w:pPr>
      <w:r w:rsidRPr="004B0D3A">
        <w:rPr>
          <w:rFonts w:ascii="Times New Roman" w:hAnsi="Times New Roman" w:cs="Times New Roman"/>
          <w:b/>
          <w:sz w:val="24"/>
          <w:szCs w:val="24"/>
        </w:rPr>
        <w:t>1. Психологическая подготовка учащихся к ОГЭ</w:t>
      </w:r>
      <w:r w:rsidRPr="004B0D3A">
        <w:rPr>
          <w:rFonts w:ascii="Times New Roman" w:hAnsi="Times New Roman" w:cs="Times New Roman"/>
          <w:sz w:val="24"/>
          <w:szCs w:val="24"/>
        </w:rPr>
        <w:t>.</w:t>
      </w:r>
    </w:p>
    <w:p w:rsidR="00027DDE" w:rsidRPr="004B0D3A" w:rsidRDefault="00027DDE" w:rsidP="004B0D3A">
      <w:pPr>
        <w:pStyle w:val="a5"/>
        <w:ind w:firstLine="851"/>
        <w:rPr>
          <w:szCs w:val="24"/>
        </w:rPr>
      </w:pPr>
      <w:r w:rsidRPr="004B0D3A">
        <w:rPr>
          <w:szCs w:val="24"/>
        </w:rPr>
        <w:t xml:space="preserve">Для успешной его сдачи </w:t>
      </w:r>
      <w:r w:rsidRPr="004B0D3A">
        <w:rPr>
          <w:szCs w:val="24"/>
        </w:rPr>
        <w:t xml:space="preserve">ОГЭ </w:t>
      </w:r>
      <w:r w:rsidRPr="004B0D3A">
        <w:rPr>
          <w:szCs w:val="24"/>
        </w:rPr>
        <w:t xml:space="preserve">учащийся должен быть подготовлен не только практически, но и психологически. Прежде всего на своих уроках, решая типовые задания, подчеркиваю возможность их решения каждым учеником – ситуация успеха. Как можно заставить ребенка поверить в свои силы, в то, что всегда есть надежда на разрешимость любой ситуации? Да просто показать ему то, что данные задания он способен выполнить, если будет использовать определенный алгоритм или логические рассуждения. На занятиях стараюсь создать атмосферу комфортности, взаимопонимания. От учителя требуется и мастерство, и большое терпение, и любовь к учащимся. Доброжелательное отношение к ученикам снимает у них страх перед трудностями обучения: ребенок не должен бояться ошибиться, спросить учителя, если он что-то прослушал или не понял. </w:t>
      </w:r>
    </w:p>
    <w:p w:rsidR="00027DDE" w:rsidRPr="004B0D3A" w:rsidRDefault="00027DDE" w:rsidP="004B0D3A">
      <w:pPr>
        <w:pStyle w:val="a3"/>
        <w:spacing w:before="0" w:beforeAutospacing="0" w:after="0" w:afterAutospacing="0"/>
        <w:ind w:firstLine="851"/>
        <w:rPr>
          <w:b/>
          <w:bCs/>
          <w:color w:val="000000"/>
        </w:rPr>
      </w:pPr>
      <w:r w:rsidRPr="004B0D3A">
        <w:rPr>
          <w:b/>
          <w:bCs/>
          <w:color w:val="000000"/>
        </w:rPr>
        <w:t xml:space="preserve">2. </w:t>
      </w:r>
      <w:r w:rsidRPr="004B0D3A">
        <w:rPr>
          <w:b/>
          <w:bCs/>
          <w:color w:val="000000"/>
        </w:rPr>
        <w:t>Устная работа</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t xml:space="preserve">В связи с введением обязательного ЕГЭ и ГИА по математике возникает необходимость научить учащихся старших классов решать быстро и качественно задачи базового уровня. При этом необыкновенно возрастает роль устных вычислений и вычислений вообще, так как на экзамене не разрешается использовать калькулятор и таблицы. Заметим, что многие вычислительные операции, которые мы имеем обыкновение записывать в ходе подробного решения задачи, в рамках теста совершенно не требуют этого. Можно научить учащихся выполнять простейшие (и не очень) преобразования устно. Конечно, для этого потребуется организовать отработку такого навыка до автоматизма. </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lastRenderedPageBreak/>
        <w:t xml:space="preserve">         Для достижения правильности и беглости устных вычислений, преобразований, решения задач в течение всех лет обучения в среднем и старшем звене на каждом уроке необходимо отводить 5-7 минут для проведения упражнений в устных вычислениях, предусмотренных программой каждого класса.</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t xml:space="preserve">         Устные упражнения активизируют мыслительную деятельность учащихся, требуют осознанного усвоения учебного материала; при их выполнении развивается память, речь, внимание, быстрота реакции. Устные упражнения как этап урока имеют свои задачи:</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t xml:space="preserve">        1) воспроизводство и корректировка знаний, умений и навыков учащихся, необходимых для их самостоятельной деятельности на уроке или осознанного восприятия объяснения учителя;</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t xml:space="preserve">        2) контроль состояния знаний учащихся;</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t xml:space="preserve">        3) автоматизация навыков простейших вычислений и преобразований.</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t xml:space="preserve">        Устные упражнения должны соответствовать теме и цели урока и помогать усвоению изучаемого на данном уроке или ранее пройденного материала. Чтобы навыки устных вычислений постоянно совершенствовались, необходимо установить правильное соотношение в применении устных и письменных приёмов вычислений, а именно: вычислять письменно только тогда, когда устно вычислить трудно.</w:t>
      </w:r>
    </w:p>
    <w:p w:rsidR="00876224" w:rsidRPr="004B0D3A" w:rsidRDefault="00876224" w:rsidP="004B0D3A">
      <w:pPr>
        <w:spacing w:after="0" w:line="240" w:lineRule="auto"/>
        <w:ind w:firstLine="851"/>
        <w:jc w:val="both"/>
        <w:rPr>
          <w:rFonts w:ascii="Times New Roman" w:hAnsi="Times New Roman" w:cs="Times New Roman"/>
          <w:sz w:val="24"/>
          <w:szCs w:val="24"/>
        </w:rPr>
      </w:pPr>
      <w:r w:rsidRPr="004B0D3A">
        <w:rPr>
          <w:rFonts w:ascii="Times New Roman" w:hAnsi="Times New Roman" w:cs="Times New Roman"/>
          <w:sz w:val="24"/>
          <w:szCs w:val="24"/>
        </w:rPr>
        <w:t xml:space="preserve">             Практика показала, что систематическая работа с УС способствует значительному повышению продуктивности вычислений и преобразований. Сокращается время на выполнение таких операций, как решение квадратных уравнений, линейных неравенств и неравенств 2-ой степени, разложение на множители, построение графиков функций, преобразования иррациональных выражений и другие. Эти операции переходят из разряда самостоятельной задачи в разряд вспомогательной и становятся инструментом (“таблицей умножения”) для решения более сложных задач.</w:t>
      </w:r>
    </w:p>
    <w:p w:rsidR="00027DDE" w:rsidRPr="004B0D3A" w:rsidRDefault="00027DDE" w:rsidP="004B0D3A">
      <w:pPr>
        <w:pStyle w:val="a3"/>
        <w:spacing w:before="0" w:beforeAutospacing="0" w:after="0" w:afterAutospacing="0"/>
        <w:ind w:firstLine="851"/>
      </w:pPr>
      <w:r w:rsidRPr="004B0D3A">
        <w:rPr>
          <w:shd w:val="clear" w:color="auto" w:fill="FFFFFF"/>
        </w:rPr>
        <w:t xml:space="preserve">3. </w:t>
      </w:r>
      <w:r w:rsidRPr="004B0D3A">
        <w:rPr>
          <w:b/>
          <w:bCs/>
        </w:rPr>
        <w:t>Тематическое повторение.</w:t>
      </w:r>
    </w:p>
    <w:p w:rsidR="00027DDE" w:rsidRPr="004B0D3A" w:rsidRDefault="004B0D3A" w:rsidP="004B0D3A">
      <w:pPr>
        <w:pStyle w:val="a3"/>
        <w:spacing w:before="0" w:beforeAutospacing="0" w:after="0" w:afterAutospacing="0"/>
        <w:ind w:firstLine="851"/>
      </w:pPr>
      <w:r>
        <w:t>Считаю необходимым оставлять</w:t>
      </w:r>
      <w:r w:rsidR="00027DDE" w:rsidRPr="004B0D3A">
        <w:t xml:space="preserve"> запас времени для повторения.</w:t>
      </w:r>
    </w:p>
    <w:p w:rsidR="00027DDE" w:rsidRPr="004B0D3A" w:rsidRDefault="00027DDE" w:rsidP="004B0D3A">
      <w:pPr>
        <w:pStyle w:val="a3"/>
        <w:spacing w:before="0" w:beforeAutospacing="0" w:after="0" w:afterAutospacing="0"/>
        <w:ind w:firstLine="851"/>
      </w:pPr>
      <w:r w:rsidRPr="004B0D3A">
        <w:t>Несмотря на систематическую работу в течении года, всё же стараюсь закончить изучение текущего материала к концу третьей четверти, чтобы всю 4 четверть оставить для повторения. Начинаю тематическое повторение.</w:t>
      </w:r>
    </w:p>
    <w:p w:rsidR="00027DDE" w:rsidRPr="004B0D3A" w:rsidRDefault="00027DDE" w:rsidP="004B0D3A">
      <w:pPr>
        <w:pStyle w:val="a3"/>
        <w:spacing w:before="0" w:beforeAutospacing="0" w:after="0" w:afterAutospacing="0"/>
        <w:ind w:firstLine="851"/>
      </w:pPr>
      <w:r w:rsidRPr="004B0D3A">
        <w:t>Начинаем повторять по темам – кратко и только нужное, и сразу смотрим где эта теория применяется. 3-4 урока провели – затем зачет или самостоятельная работа. И тоже фиксируем в таблице мониторинга.</w:t>
      </w:r>
    </w:p>
    <w:p w:rsidR="00027DDE" w:rsidRPr="004B0D3A" w:rsidRDefault="00027DDE" w:rsidP="004B0D3A">
      <w:pPr>
        <w:pStyle w:val="a3"/>
        <w:spacing w:before="0" w:beforeAutospacing="0" w:after="0" w:afterAutospacing="0"/>
        <w:ind w:firstLine="851"/>
      </w:pPr>
      <w:r w:rsidRPr="004B0D3A">
        <w:t>Особое внимание уделяю повторению курса геометрии.</w:t>
      </w:r>
    </w:p>
    <w:p w:rsidR="00027DDE" w:rsidRPr="004B0D3A" w:rsidRDefault="00027DDE" w:rsidP="004B0D3A">
      <w:pPr>
        <w:spacing w:after="0" w:line="240" w:lineRule="auto"/>
        <w:ind w:firstLine="851"/>
        <w:rPr>
          <w:rFonts w:ascii="Times New Roman" w:hAnsi="Times New Roman" w:cs="Times New Roman"/>
          <w:b/>
          <w:sz w:val="24"/>
          <w:szCs w:val="24"/>
        </w:rPr>
      </w:pPr>
      <w:r w:rsidRPr="004B0D3A">
        <w:rPr>
          <w:rFonts w:ascii="Times New Roman" w:hAnsi="Times New Roman" w:cs="Times New Roman"/>
          <w:b/>
          <w:sz w:val="24"/>
          <w:szCs w:val="24"/>
        </w:rPr>
        <w:t>4.Использование дифференцированного подхода при подготовке к ОГЭ.</w:t>
      </w:r>
    </w:p>
    <w:p w:rsidR="00027DDE" w:rsidRPr="004B0D3A" w:rsidRDefault="00027DDE" w:rsidP="004B0D3A">
      <w:pPr>
        <w:spacing w:after="0" w:line="240" w:lineRule="auto"/>
        <w:ind w:firstLine="851"/>
        <w:jc w:val="both"/>
        <w:rPr>
          <w:rFonts w:ascii="Times New Roman" w:hAnsi="Times New Roman" w:cs="Times New Roman"/>
          <w:snapToGrid w:val="0"/>
          <w:sz w:val="24"/>
          <w:szCs w:val="24"/>
        </w:rPr>
      </w:pPr>
      <w:r w:rsidRPr="004B0D3A">
        <w:rPr>
          <w:rFonts w:ascii="Times New Roman" w:hAnsi="Times New Roman" w:cs="Times New Roman"/>
          <w:sz w:val="24"/>
          <w:szCs w:val="24"/>
        </w:rPr>
        <w:t xml:space="preserve">Повысить уровень </w:t>
      </w:r>
      <w:proofErr w:type="spellStart"/>
      <w:r w:rsidRPr="004B0D3A">
        <w:rPr>
          <w:rFonts w:ascii="Times New Roman" w:hAnsi="Times New Roman" w:cs="Times New Roman"/>
          <w:sz w:val="24"/>
          <w:szCs w:val="24"/>
        </w:rPr>
        <w:t>обученности</w:t>
      </w:r>
      <w:proofErr w:type="spellEnd"/>
      <w:r w:rsidRPr="004B0D3A">
        <w:rPr>
          <w:rFonts w:ascii="Times New Roman" w:hAnsi="Times New Roman" w:cs="Times New Roman"/>
          <w:sz w:val="24"/>
          <w:szCs w:val="24"/>
        </w:rPr>
        <w:t xml:space="preserve"> и качества </w:t>
      </w:r>
      <w:proofErr w:type="gramStart"/>
      <w:r w:rsidRPr="004B0D3A">
        <w:rPr>
          <w:rFonts w:ascii="Times New Roman" w:hAnsi="Times New Roman" w:cs="Times New Roman"/>
          <w:sz w:val="24"/>
          <w:szCs w:val="24"/>
        </w:rPr>
        <w:t>знаний</w:t>
      </w:r>
      <w:proofErr w:type="gramEnd"/>
      <w:r w:rsidRPr="004B0D3A">
        <w:rPr>
          <w:rFonts w:ascii="Times New Roman" w:hAnsi="Times New Roman" w:cs="Times New Roman"/>
          <w:sz w:val="24"/>
          <w:szCs w:val="24"/>
        </w:rPr>
        <w:t xml:space="preserve"> обучающихся позволяет использование мониторинга ЗУН, применение самодиагностики, самооценки. Все это позволяет более эффективно проводить индивидуальную работу с учениками по ликвидации пробелов в их знаниях. </w:t>
      </w:r>
      <w:r w:rsidRPr="004B0D3A">
        <w:rPr>
          <w:rFonts w:ascii="Times New Roman" w:hAnsi="Times New Roman" w:cs="Times New Roman"/>
          <w:snapToGrid w:val="0"/>
          <w:sz w:val="24"/>
          <w:szCs w:val="24"/>
        </w:rPr>
        <w:t>Для организации подготовки школьников к экзаме</w:t>
      </w:r>
      <w:r w:rsidRPr="004B0D3A">
        <w:rPr>
          <w:rFonts w:ascii="Times New Roman" w:hAnsi="Times New Roman" w:cs="Times New Roman"/>
          <w:snapToGrid w:val="0"/>
          <w:sz w:val="24"/>
          <w:szCs w:val="24"/>
        </w:rPr>
        <w:t>ну определяю</w:t>
      </w:r>
      <w:r w:rsidRPr="004B0D3A">
        <w:rPr>
          <w:rFonts w:ascii="Times New Roman" w:hAnsi="Times New Roman" w:cs="Times New Roman"/>
          <w:snapToGrid w:val="0"/>
          <w:sz w:val="24"/>
          <w:szCs w:val="24"/>
        </w:rPr>
        <w:t xml:space="preserve"> 3 группы учащихся:</w:t>
      </w:r>
    </w:p>
    <w:p w:rsidR="00027DDE" w:rsidRPr="004B0D3A" w:rsidRDefault="00027DDE" w:rsidP="004B0D3A">
      <w:pPr>
        <w:spacing w:after="0" w:line="240" w:lineRule="auto"/>
        <w:ind w:firstLine="851"/>
        <w:jc w:val="both"/>
        <w:rPr>
          <w:rFonts w:ascii="Times New Roman" w:hAnsi="Times New Roman" w:cs="Times New Roman"/>
          <w:snapToGrid w:val="0"/>
          <w:sz w:val="24"/>
          <w:szCs w:val="24"/>
        </w:rPr>
      </w:pPr>
      <w:r w:rsidRPr="004B0D3A">
        <w:rPr>
          <w:rFonts w:ascii="Times New Roman" w:hAnsi="Times New Roman" w:cs="Times New Roman"/>
          <w:snapToGrid w:val="0"/>
          <w:sz w:val="24"/>
          <w:szCs w:val="24"/>
        </w:rPr>
        <w:t>первая группа – учащиеся, которые поставили перед собой цель – преодоление нижнего рубежа (8 заданий);</w:t>
      </w:r>
    </w:p>
    <w:p w:rsidR="00027DDE" w:rsidRPr="004B0D3A" w:rsidRDefault="00027DDE" w:rsidP="004B0D3A">
      <w:pPr>
        <w:spacing w:after="0" w:line="240" w:lineRule="auto"/>
        <w:ind w:firstLine="851"/>
        <w:jc w:val="both"/>
        <w:rPr>
          <w:rFonts w:ascii="Times New Roman" w:hAnsi="Times New Roman" w:cs="Times New Roman"/>
          <w:snapToGrid w:val="0"/>
          <w:sz w:val="24"/>
          <w:szCs w:val="24"/>
        </w:rPr>
      </w:pPr>
      <w:r w:rsidRPr="004B0D3A">
        <w:rPr>
          <w:rFonts w:ascii="Times New Roman" w:hAnsi="Times New Roman" w:cs="Times New Roman"/>
          <w:snapToGrid w:val="0"/>
          <w:sz w:val="24"/>
          <w:szCs w:val="24"/>
        </w:rPr>
        <w:t>вторая группа – учащиеся, которые поставили перед собой цель –сдать экзамен на оценку «4».</w:t>
      </w:r>
    </w:p>
    <w:p w:rsidR="00027DDE" w:rsidRPr="004B0D3A" w:rsidRDefault="00027DDE" w:rsidP="004B0D3A">
      <w:pPr>
        <w:spacing w:after="0" w:line="240" w:lineRule="auto"/>
        <w:ind w:firstLine="851"/>
        <w:jc w:val="both"/>
        <w:rPr>
          <w:rFonts w:ascii="Times New Roman" w:hAnsi="Times New Roman" w:cs="Times New Roman"/>
          <w:snapToGrid w:val="0"/>
          <w:sz w:val="24"/>
          <w:szCs w:val="24"/>
        </w:rPr>
      </w:pPr>
      <w:r w:rsidRPr="004B0D3A">
        <w:rPr>
          <w:rFonts w:ascii="Times New Roman" w:hAnsi="Times New Roman" w:cs="Times New Roman"/>
          <w:snapToGrid w:val="0"/>
          <w:sz w:val="24"/>
          <w:szCs w:val="24"/>
        </w:rPr>
        <w:t xml:space="preserve"> третья группа – учащиеся, которые поставили перед собой цель – получить высокие баллы. </w:t>
      </w:r>
    </w:p>
    <w:p w:rsidR="00027DDE" w:rsidRPr="004B0D3A" w:rsidRDefault="00027DDE" w:rsidP="004B0D3A">
      <w:pPr>
        <w:spacing w:after="0" w:line="240" w:lineRule="auto"/>
        <w:ind w:firstLine="851"/>
        <w:jc w:val="both"/>
        <w:rPr>
          <w:rFonts w:ascii="Times New Roman" w:hAnsi="Times New Roman" w:cs="Times New Roman"/>
          <w:snapToGrid w:val="0"/>
          <w:sz w:val="24"/>
          <w:szCs w:val="24"/>
        </w:rPr>
      </w:pPr>
      <w:r w:rsidRPr="004B0D3A">
        <w:rPr>
          <w:rFonts w:ascii="Times New Roman" w:hAnsi="Times New Roman" w:cs="Times New Roman"/>
          <w:snapToGrid w:val="0"/>
          <w:sz w:val="24"/>
          <w:szCs w:val="24"/>
        </w:rPr>
        <w:t>Для каждой группы можно были определены принципы организации подготовки к ОГЭ.</w:t>
      </w:r>
    </w:p>
    <w:p w:rsidR="00027DDE" w:rsidRPr="004B0D3A" w:rsidRDefault="00027DDE" w:rsidP="004B0D3A">
      <w:pPr>
        <w:autoSpaceDE w:val="0"/>
        <w:autoSpaceDN w:val="0"/>
        <w:adjustRightInd w:val="0"/>
        <w:spacing w:after="0" w:line="240" w:lineRule="auto"/>
        <w:ind w:firstLine="851"/>
        <w:rPr>
          <w:rFonts w:ascii="Times New Roman" w:hAnsi="Times New Roman" w:cs="Times New Roman"/>
          <w:b/>
          <w:bCs/>
          <w:sz w:val="24"/>
          <w:szCs w:val="24"/>
        </w:rPr>
      </w:pPr>
      <w:r w:rsidRPr="004B0D3A">
        <w:rPr>
          <w:rFonts w:ascii="Times New Roman" w:hAnsi="Times New Roman" w:cs="Times New Roman"/>
          <w:snapToGrid w:val="0"/>
          <w:sz w:val="24"/>
          <w:szCs w:val="24"/>
        </w:rPr>
        <w:t xml:space="preserve">         Первая группа. Выявляем сильные и слабые позиции математической подготовки каждого и работаем с сильными позициями (закрепляем то, что уже получается), добавляя посильные задания из слабых позиций. </w:t>
      </w:r>
      <w:proofErr w:type="gramStart"/>
      <w:r w:rsidRPr="004B0D3A">
        <w:rPr>
          <w:rFonts w:ascii="Times New Roman" w:hAnsi="Times New Roman" w:cs="Times New Roman"/>
          <w:snapToGrid w:val="0"/>
          <w:sz w:val="24"/>
          <w:szCs w:val="24"/>
        </w:rPr>
        <w:t>Выполняем  осмысленную</w:t>
      </w:r>
      <w:proofErr w:type="gramEnd"/>
      <w:r w:rsidRPr="004B0D3A">
        <w:rPr>
          <w:rFonts w:ascii="Times New Roman" w:hAnsi="Times New Roman" w:cs="Times New Roman"/>
          <w:snapToGrid w:val="0"/>
          <w:sz w:val="24"/>
          <w:szCs w:val="24"/>
        </w:rPr>
        <w:t xml:space="preserve"> отработку базовых математических навыков. Цель такой работы – отработать решение выбранных заданий и вселить уверенность в учащихся, что нижний рубеж им по силам.</w:t>
      </w:r>
    </w:p>
    <w:p w:rsidR="00027DDE" w:rsidRPr="004B0D3A" w:rsidRDefault="00027DDE" w:rsidP="004B0D3A">
      <w:pPr>
        <w:autoSpaceDE w:val="0"/>
        <w:autoSpaceDN w:val="0"/>
        <w:adjustRightInd w:val="0"/>
        <w:spacing w:after="0" w:line="240" w:lineRule="auto"/>
        <w:ind w:firstLine="851"/>
        <w:rPr>
          <w:rFonts w:ascii="Times New Roman" w:hAnsi="Times New Roman" w:cs="Times New Roman"/>
          <w:b/>
          <w:bCs/>
          <w:sz w:val="24"/>
          <w:szCs w:val="24"/>
        </w:rPr>
      </w:pPr>
      <w:r w:rsidRPr="004B0D3A">
        <w:rPr>
          <w:rFonts w:ascii="Times New Roman" w:hAnsi="Times New Roman" w:cs="Times New Roman"/>
          <w:snapToGrid w:val="0"/>
          <w:sz w:val="24"/>
          <w:szCs w:val="24"/>
        </w:rPr>
        <w:lastRenderedPageBreak/>
        <w:t xml:space="preserve">        </w:t>
      </w:r>
      <w:r w:rsidR="00876224" w:rsidRPr="004B0D3A">
        <w:rPr>
          <w:rFonts w:ascii="Times New Roman" w:hAnsi="Times New Roman" w:cs="Times New Roman"/>
          <w:snapToGrid w:val="0"/>
          <w:sz w:val="24"/>
          <w:szCs w:val="24"/>
        </w:rPr>
        <w:t>Вторая группа.</w:t>
      </w:r>
      <w:r w:rsidR="00876224" w:rsidRPr="004B0D3A">
        <w:rPr>
          <w:rFonts w:ascii="Times New Roman" w:hAnsi="Times New Roman" w:cs="Times New Roman"/>
          <w:b/>
          <w:bCs/>
          <w:sz w:val="24"/>
          <w:szCs w:val="24"/>
        </w:rPr>
        <w:t xml:space="preserve"> </w:t>
      </w:r>
      <w:r w:rsidRPr="004B0D3A">
        <w:rPr>
          <w:rFonts w:ascii="Times New Roman" w:hAnsi="Times New Roman" w:cs="Times New Roman"/>
          <w:snapToGrid w:val="0"/>
          <w:sz w:val="24"/>
          <w:szCs w:val="24"/>
        </w:rPr>
        <w:t xml:space="preserve">Работаем со слабыми позициями, постоянно держа под контролем сильные позиции выполнением соответствующих задач (добиваемся выполнения того, что не получается). Цель работы – сформировать навыки самопроверки и добиться устойчивого результата (на уровне ожидаемого) по работе с задачами в которых ученик более успешен, повторить темы, дающие возможность решения наиболее сложных заданий.          </w:t>
      </w:r>
    </w:p>
    <w:p w:rsidR="00027DDE" w:rsidRPr="004B0D3A" w:rsidRDefault="00027DDE" w:rsidP="004B0D3A">
      <w:pPr>
        <w:autoSpaceDE w:val="0"/>
        <w:autoSpaceDN w:val="0"/>
        <w:adjustRightInd w:val="0"/>
        <w:spacing w:after="0" w:line="240" w:lineRule="auto"/>
        <w:ind w:firstLine="851"/>
        <w:rPr>
          <w:rFonts w:ascii="Times New Roman" w:hAnsi="Times New Roman" w:cs="Times New Roman"/>
          <w:b/>
          <w:bCs/>
          <w:sz w:val="24"/>
          <w:szCs w:val="24"/>
        </w:rPr>
      </w:pPr>
      <w:r w:rsidRPr="004B0D3A">
        <w:rPr>
          <w:rFonts w:ascii="Times New Roman" w:hAnsi="Times New Roman" w:cs="Times New Roman"/>
          <w:snapToGrid w:val="0"/>
          <w:sz w:val="24"/>
          <w:szCs w:val="24"/>
        </w:rPr>
        <w:t xml:space="preserve">          Третья группа. Регулярно решаем задания, развивающие творческие способности учащихся к решению задач повышенного уровня сложности. Цель работы - сформировать умения и навыки, позволяющие получить наивысшие баллы.</w:t>
      </w:r>
      <w:r w:rsidRPr="004B0D3A">
        <w:rPr>
          <w:rFonts w:ascii="Times New Roman" w:hAnsi="Times New Roman" w:cs="Times New Roman"/>
          <w:sz w:val="24"/>
          <w:szCs w:val="24"/>
        </w:rPr>
        <w:t xml:space="preserve">                               </w:t>
      </w:r>
    </w:p>
    <w:p w:rsidR="00027DDE" w:rsidRPr="004B0D3A" w:rsidRDefault="00027DDE" w:rsidP="004B0D3A">
      <w:pPr>
        <w:autoSpaceDE w:val="0"/>
        <w:autoSpaceDN w:val="0"/>
        <w:adjustRightInd w:val="0"/>
        <w:spacing w:after="0" w:line="240" w:lineRule="auto"/>
        <w:ind w:firstLine="851"/>
        <w:rPr>
          <w:rFonts w:ascii="Times New Roman" w:hAnsi="Times New Roman" w:cs="Times New Roman"/>
          <w:sz w:val="24"/>
          <w:szCs w:val="24"/>
        </w:rPr>
      </w:pPr>
      <w:r w:rsidRPr="004B0D3A">
        <w:rPr>
          <w:rFonts w:ascii="Times New Roman" w:hAnsi="Times New Roman" w:cs="Times New Roman"/>
          <w:sz w:val="24"/>
          <w:szCs w:val="24"/>
        </w:rPr>
        <w:t xml:space="preserve">           В каждодневной работе использую </w:t>
      </w:r>
      <w:proofErr w:type="gramStart"/>
      <w:r w:rsidRPr="004B0D3A">
        <w:rPr>
          <w:rFonts w:ascii="Times New Roman" w:hAnsi="Times New Roman" w:cs="Times New Roman"/>
          <w:sz w:val="24"/>
          <w:szCs w:val="24"/>
        </w:rPr>
        <w:t>данную  уровневую</w:t>
      </w:r>
      <w:proofErr w:type="gramEnd"/>
      <w:r w:rsidRPr="004B0D3A">
        <w:rPr>
          <w:rFonts w:ascii="Times New Roman" w:hAnsi="Times New Roman" w:cs="Times New Roman"/>
          <w:sz w:val="24"/>
          <w:szCs w:val="24"/>
        </w:rPr>
        <w:t xml:space="preserve"> дифференциацию. При дифференцированной работе каждый ученик имеет возможность овладевать учебным материалом в зависимости от его способностей и индивидуальных особенностей личности, когда за критерий оценки деятельности ученика принимаются его усилия по овладению этим материалом и творческому применению знаний. </w:t>
      </w:r>
    </w:p>
    <w:p w:rsidR="00876224" w:rsidRPr="004B0D3A" w:rsidRDefault="00876224" w:rsidP="004B0D3A">
      <w:pPr>
        <w:pStyle w:val="a3"/>
        <w:spacing w:before="0" w:beforeAutospacing="0" w:after="0" w:afterAutospacing="0"/>
        <w:ind w:firstLine="851"/>
      </w:pPr>
      <w:r w:rsidRPr="004B0D3A">
        <w:t xml:space="preserve">5. </w:t>
      </w:r>
      <w:r w:rsidRPr="004B0D3A">
        <w:rPr>
          <w:b/>
          <w:bCs/>
        </w:rPr>
        <w:t>Тренировочные работы в течение года.</w:t>
      </w:r>
    </w:p>
    <w:p w:rsidR="00876224" w:rsidRPr="004B0D3A" w:rsidRDefault="00876224" w:rsidP="004B0D3A">
      <w:pPr>
        <w:pStyle w:val="a3"/>
        <w:spacing w:before="0" w:beforeAutospacing="0" w:after="0" w:afterAutospacing="0"/>
        <w:ind w:firstLine="851"/>
      </w:pPr>
      <w:r w:rsidRPr="004B0D3A">
        <w:t>Основной метод подготовки в общеобразовательных классах - решение типовых и тренировочных заданий, тестов КИМ. Для эффективной подготовки к ОГЭ нужна тренировка, тренировка и еще раз тренировка. Довести решение задач до автоматизма. Видеть единственный возможный вариант ответа среди четырех предложенных.</w:t>
      </w:r>
    </w:p>
    <w:p w:rsidR="00876224" w:rsidRPr="004B0D3A" w:rsidRDefault="00876224" w:rsidP="004B0D3A">
      <w:pPr>
        <w:pStyle w:val="a3"/>
        <w:spacing w:before="0" w:beforeAutospacing="0" w:after="0" w:afterAutospacing="0"/>
        <w:ind w:firstLine="851"/>
      </w:pPr>
      <w:r w:rsidRPr="004B0D3A">
        <w:t xml:space="preserve">Такая форма позволяет ребятам привыкать к работе с </w:t>
      </w:r>
      <w:proofErr w:type="spellStart"/>
      <w:r w:rsidRPr="004B0D3A">
        <w:t>КИМами</w:t>
      </w:r>
      <w:proofErr w:type="spellEnd"/>
      <w:r w:rsidRPr="004B0D3A">
        <w:t xml:space="preserve">, самостоятельно </w:t>
      </w:r>
      <w:proofErr w:type="spellStart"/>
      <w:r w:rsidRPr="004B0D3A">
        <w:t>мониторить</w:t>
      </w:r>
      <w:proofErr w:type="spellEnd"/>
      <w:r w:rsidRPr="004B0D3A">
        <w:t xml:space="preserve"> свои успехи, учиться работать над темпом своей работы, учит уметь выбирать нужное и знакомое из </w:t>
      </w:r>
      <w:proofErr w:type="spellStart"/>
      <w:r w:rsidRPr="004B0D3A">
        <w:t>кимов</w:t>
      </w:r>
      <w:proofErr w:type="spellEnd"/>
      <w:r w:rsidRPr="004B0D3A">
        <w:t>.</w:t>
      </w:r>
    </w:p>
    <w:p w:rsidR="00876224" w:rsidRPr="004B0D3A" w:rsidRDefault="00876224" w:rsidP="004B0D3A">
      <w:pPr>
        <w:pStyle w:val="a3"/>
        <w:spacing w:before="0" w:beforeAutospacing="0" w:after="0" w:afterAutospacing="0"/>
        <w:ind w:firstLine="851"/>
      </w:pPr>
      <w:r w:rsidRPr="004B0D3A">
        <w:t xml:space="preserve">6. </w:t>
      </w:r>
      <w:r w:rsidRPr="004B0D3A">
        <w:rPr>
          <w:b/>
          <w:bCs/>
        </w:rPr>
        <w:t>Обучение технике сдачи экзамена</w:t>
      </w:r>
    </w:p>
    <w:p w:rsidR="00876224" w:rsidRPr="004B0D3A" w:rsidRDefault="00876224" w:rsidP="004B0D3A">
      <w:pPr>
        <w:pStyle w:val="a3"/>
        <w:spacing w:before="0" w:beforeAutospacing="0" w:after="0" w:afterAutospacing="0"/>
        <w:ind w:firstLine="851"/>
      </w:pPr>
      <w:r w:rsidRPr="004B0D3A">
        <w:t xml:space="preserve">Педагогу необходимо научить учащегося так называемой технике сдачи государственной итоговой </w:t>
      </w:r>
      <w:proofErr w:type="gramStart"/>
      <w:r w:rsidRPr="004B0D3A">
        <w:t>аттестации  в</w:t>
      </w:r>
      <w:proofErr w:type="gramEnd"/>
      <w:r w:rsidRPr="004B0D3A">
        <w:t xml:space="preserve"> форме ОГЭ. Следует заострить внимание выпускника на следующих важных моментах:</w:t>
      </w:r>
    </w:p>
    <w:p w:rsidR="00876224" w:rsidRPr="004B0D3A" w:rsidRDefault="00876224" w:rsidP="004B0D3A">
      <w:pPr>
        <w:pStyle w:val="a3"/>
        <w:spacing w:before="0" w:beforeAutospacing="0" w:after="0" w:afterAutospacing="0"/>
        <w:ind w:firstLine="851"/>
      </w:pPr>
      <w:r w:rsidRPr="004B0D3A">
        <w:t>- Внимательно читать инструкцию к работе. При выполнении заданий и записи ответов помнить об инструкции.</w:t>
      </w:r>
    </w:p>
    <w:p w:rsidR="00876224" w:rsidRPr="004B0D3A" w:rsidRDefault="00876224" w:rsidP="004B0D3A">
      <w:pPr>
        <w:pStyle w:val="a3"/>
        <w:spacing w:before="0" w:beforeAutospacing="0" w:after="0" w:afterAutospacing="0"/>
        <w:ind w:firstLine="851"/>
      </w:pPr>
      <w:r w:rsidRPr="004B0D3A">
        <w:t>- Следить за временем. Помнить, что время экзамена ограничено. Если не получается решить задание, не надо тратить на него время, следует перейти к решению следующего задания. После завершения всей работы в оставшееся время можно вернуться к пропущенным заданиям и постараться их решить.</w:t>
      </w:r>
    </w:p>
    <w:p w:rsidR="00876224" w:rsidRPr="004B0D3A" w:rsidRDefault="00876224" w:rsidP="004B0D3A">
      <w:pPr>
        <w:pStyle w:val="a3"/>
        <w:spacing w:before="0" w:beforeAutospacing="0" w:after="0" w:afterAutospacing="0"/>
        <w:ind w:firstLine="851"/>
      </w:pPr>
      <w:r w:rsidRPr="004B0D3A">
        <w:t>- Прочитать полностью всю работу, оценить её сложность. Выбрать те задания, которые являются самыми простыми, не требующими больших усилий. Выполнение работы начинать с этих заданий.</w:t>
      </w:r>
    </w:p>
    <w:p w:rsidR="00876224" w:rsidRPr="004B0D3A" w:rsidRDefault="00876224" w:rsidP="004B0D3A">
      <w:pPr>
        <w:pStyle w:val="a3"/>
        <w:spacing w:before="0" w:beforeAutospacing="0" w:after="0" w:afterAutospacing="0"/>
        <w:ind w:firstLine="851"/>
      </w:pPr>
      <w:r w:rsidRPr="004B0D3A">
        <w:t>- При решении заданий внимательно читать условие, анализировать, спрашивая себя: «Что нужно найти?»; «Что требуется записать в ответ?». Это порою главное правило (привести пример с квадратным уравнением или задачей на теорию вероятности)</w:t>
      </w:r>
    </w:p>
    <w:p w:rsidR="00876224" w:rsidRPr="004B0D3A" w:rsidRDefault="00876224" w:rsidP="004B0D3A">
      <w:pPr>
        <w:pStyle w:val="a3"/>
        <w:spacing w:before="0" w:beforeAutospacing="0" w:after="0" w:afterAutospacing="0"/>
        <w:ind w:firstLine="851"/>
      </w:pPr>
      <w:r w:rsidRPr="004B0D3A">
        <w:t>- Выполнять задание только на черновике. Прежде чем перенести ответ в бланк, проверить своё решение. Обратиться к инструкции, к условию задания, если все в порядке, аккуратно перенеси ответ в бланк.</w:t>
      </w:r>
    </w:p>
    <w:p w:rsidR="00876224" w:rsidRPr="004B0D3A" w:rsidRDefault="00876224" w:rsidP="004B0D3A">
      <w:pPr>
        <w:pStyle w:val="a3"/>
        <w:spacing w:before="0" w:beforeAutospacing="0" w:after="0" w:afterAutospacing="0"/>
        <w:ind w:firstLine="851"/>
      </w:pPr>
      <w:r w:rsidRPr="004B0D3A">
        <w:t>- Не спешить.</w:t>
      </w:r>
    </w:p>
    <w:p w:rsidR="00876224" w:rsidRPr="004B0D3A" w:rsidRDefault="00876224" w:rsidP="004B0D3A">
      <w:pPr>
        <w:pStyle w:val="a3"/>
        <w:spacing w:before="0" w:beforeAutospacing="0" w:after="0" w:afterAutospacing="0"/>
        <w:ind w:firstLine="851"/>
      </w:pPr>
      <w:r w:rsidRPr="004B0D3A">
        <w:t xml:space="preserve">7. </w:t>
      </w:r>
      <w:r w:rsidRPr="004B0D3A">
        <w:rPr>
          <w:b/>
          <w:bCs/>
        </w:rPr>
        <w:t>Заполнение бланков.</w:t>
      </w:r>
    </w:p>
    <w:p w:rsidR="00876224" w:rsidRPr="004B0D3A" w:rsidRDefault="00876224" w:rsidP="004B0D3A">
      <w:pPr>
        <w:pStyle w:val="a3"/>
        <w:spacing w:before="0" w:beforeAutospacing="0" w:after="0" w:afterAutospacing="0"/>
        <w:ind w:firstLine="851"/>
      </w:pPr>
      <w:r w:rsidRPr="004B0D3A">
        <w:t>В течение</w:t>
      </w:r>
      <w:r w:rsidRPr="004B0D3A">
        <w:t xml:space="preserve"> года систематически проводится</w:t>
      </w:r>
      <w:r w:rsidRPr="004B0D3A">
        <w:t xml:space="preserve"> работа по заполнению бланков. С заполнением бланков возникает масса проблем, поэтому чем раньше учащиеся по ним начинают работать, тем меньше вероятность допущения </w:t>
      </w:r>
      <w:r w:rsidRPr="004B0D3A">
        <w:t>ошибок в оформлении. Обращается</w:t>
      </w:r>
      <w:r w:rsidRPr="004B0D3A">
        <w:t xml:space="preserve"> внимание на то, что если получена обыкновенная дробь, необходимо обратить ее в десятичную, каждый символ (цифра, знак минус, запятая или точка с запятой) пишутся в отдельной клеточке в соответствии с приведенными в бланке образцами, единицы измерений указывать не нужно и т.д. </w:t>
      </w:r>
    </w:p>
    <w:p w:rsidR="00876224" w:rsidRPr="004B0D3A" w:rsidRDefault="00876224" w:rsidP="004B0D3A">
      <w:pPr>
        <w:pStyle w:val="a3"/>
        <w:spacing w:before="0" w:beforeAutospacing="0" w:after="0" w:afterAutospacing="0"/>
        <w:ind w:firstLine="851"/>
      </w:pPr>
      <w:r w:rsidRPr="004B0D3A">
        <w:t xml:space="preserve">8. </w:t>
      </w:r>
      <w:r w:rsidRPr="004B0D3A">
        <w:rPr>
          <w:b/>
          <w:bCs/>
        </w:rPr>
        <w:t>Мониторинг подготовки к ГИА по математике</w:t>
      </w:r>
      <w:r w:rsidRPr="004B0D3A">
        <w:t>.</w:t>
      </w:r>
    </w:p>
    <w:p w:rsidR="00876224" w:rsidRPr="004B0D3A" w:rsidRDefault="00876224" w:rsidP="004B0D3A">
      <w:pPr>
        <w:pStyle w:val="a3"/>
        <w:spacing w:before="0" w:beforeAutospacing="0" w:after="0" w:afterAutospacing="0"/>
        <w:ind w:firstLine="851"/>
      </w:pPr>
      <w:r w:rsidRPr="004B0D3A">
        <w:t xml:space="preserve">Примерно раз в четверть в первом полугодии и ежемесячно во втором полугодии провожу тренировочные репетиционные работы. С обязательным дальнейшим разбором. </w:t>
      </w:r>
      <w:r w:rsidRPr="004B0D3A">
        <w:lastRenderedPageBreak/>
        <w:t>Результа</w:t>
      </w:r>
      <w:r w:rsidRPr="004B0D3A">
        <w:t xml:space="preserve">ты всех тестов регулярно вносятся </w:t>
      </w:r>
      <w:proofErr w:type="spellStart"/>
      <w:r w:rsidRPr="004B0D3A">
        <w:t>в</w:t>
      </w:r>
      <w:proofErr w:type="spellEnd"/>
      <w:r w:rsidRPr="004B0D3A">
        <w:t xml:space="preserve"> таблицу, тем самым отслеживается динамика</w:t>
      </w:r>
      <w:r w:rsidRPr="004B0D3A">
        <w:t xml:space="preserve"> роста у отдельных учеников, выявляю</w:t>
      </w:r>
      <w:r w:rsidRPr="004B0D3A">
        <w:t>тся</w:t>
      </w:r>
      <w:r w:rsidRPr="004B0D3A">
        <w:t xml:space="preserve"> темы, требующие повторения и корр</w:t>
      </w:r>
      <w:r w:rsidRPr="004B0D3A">
        <w:t>ектировки. Кроме того,</w:t>
      </w:r>
      <w:r w:rsidRPr="004B0D3A">
        <w:t xml:space="preserve"> это </w:t>
      </w:r>
      <w:r w:rsidRPr="004B0D3A">
        <w:t xml:space="preserve">нужно </w:t>
      </w:r>
      <w:r w:rsidRPr="004B0D3A">
        <w:t>для работы с родителями.</w:t>
      </w:r>
    </w:p>
    <w:p w:rsidR="00876224" w:rsidRPr="004B0D3A" w:rsidRDefault="00876224" w:rsidP="004B0D3A">
      <w:pPr>
        <w:pStyle w:val="a3"/>
        <w:spacing w:before="0" w:beforeAutospacing="0" w:after="0" w:afterAutospacing="0"/>
        <w:ind w:firstLine="851"/>
      </w:pPr>
      <w:r w:rsidRPr="004B0D3A">
        <w:t xml:space="preserve">9. </w:t>
      </w:r>
      <w:r w:rsidRPr="004B0D3A">
        <w:rPr>
          <w:b/>
          <w:bCs/>
          <w:color w:val="000000"/>
        </w:rPr>
        <w:t>Работа с родителями</w:t>
      </w:r>
      <w:r w:rsidRPr="004B0D3A">
        <w:rPr>
          <w:color w:val="000000"/>
        </w:rPr>
        <w:t>.</w:t>
      </w:r>
    </w:p>
    <w:p w:rsidR="00876224" w:rsidRPr="004B0D3A" w:rsidRDefault="00876224" w:rsidP="004B0D3A">
      <w:pPr>
        <w:pStyle w:val="a3"/>
        <w:spacing w:before="0" w:beforeAutospacing="0" w:after="0" w:afterAutospacing="0"/>
        <w:ind w:firstLine="851"/>
      </w:pPr>
      <w:r w:rsidRPr="004B0D3A">
        <w:rPr>
          <w:color w:val="000000"/>
        </w:rPr>
        <w:t>Особое место в подготовке к ГИА занимает работа с родителями.</w:t>
      </w:r>
    </w:p>
    <w:p w:rsidR="00876224" w:rsidRPr="004B0D3A" w:rsidRDefault="00876224" w:rsidP="004B0D3A">
      <w:pPr>
        <w:pStyle w:val="a3"/>
        <w:spacing w:before="0" w:beforeAutospacing="0" w:after="0" w:afterAutospacing="0"/>
        <w:ind w:firstLine="851"/>
        <w:rPr>
          <w:color w:val="000000"/>
        </w:rPr>
      </w:pPr>
      <w:r w:rsidRPr="004B0D3A">
        <w:rPr>
          <w:color w:val="000000"/>
        </w:rPr>
        <w:t xml:space="preserve">В сентябре </w:t>
      </w:r>
      <w:proofErr w:type="spellStart"/>
      <w:r w:rsidRPr="004B0D3A">
        <w:rPr>
          <w:color w:val="000000"/>
        </w:rPr>
        <w:t>провоходит</w:t>
      </w:r>
      <w:proofErr w:type="spellEnd"/>
      <w:r w:rsidRPr="004B0D3A">
        <w:rPr>
          <w:color w:val="000000"/>
        </w:rPr>
        <w:t xml:space="preserve"> общешкольное родит</w:t>
      </w:r>
      <w:r w:rsidRPr="004B0D3A">
        <w:rPr>
          <w:color w:val="000000"/>
        </w:rPr>
        <w:t>ельское собрание, на котором рассказывается</w:t>
      </w:r>
      <w:r w:rsidRPr="004B0D3A">
        <w:rPr>
          <w:color w:val="000000"/>
        </w:rPr>
        <w:t xml:space="preserve"> о результатах ГИА прошлого года, об органи</w:t>
      </w:r>
      <w:r w:rsidRPr="004B0D3A">
        <w:rPr>
          <w:color w:val="000000"/>
        </w:rPr>
        <w:t xml:space="preserve">зации и проведении </w:t>
      </w:r>
      <w:proofErr w:type="gramStart"/>
      <w:r w:rsidRPr="004B0D3A">
        <w:rPr>
          <w:color w:val="000000"/>
        </w:rPr>
        <w:t>ГИА,  родители</w:t>
      </w:r>
      <w:proofErr w:type="gramEnd"/>
      <w:r w:rsidRPr="004B0D3A">
        <w:rPr>
          <w:color w:val="000000"/>
        </w:rPr>
        <w:t xml:space="preserve"> знакомятся</w:t>
      </w:r>
      <w:r w:rsidRPr="004B0D3A">
        <w:rPr>
          <w:color w:val="000000"/>
        </w:rPr>
        <w:t xml:space="preserve"> с нормативно-правовыми документами. </w:t>
      </w:r>
    </w:p>
    <w:p w:rsidR="00876224" w:rsidRPr="004B0D3A" w:rsidRDefault="00876224" w:rsidP="004B0D3A">
      <w:pPr>
        <w:pStyle w:val="a3"/>
        <w:spacing w:before="0" w:beforeAutospacing="0" w:after="0" w:afterAutospacing="0"/>
        <w:ind w:firstLine="851"/>
      </w:pPr>
      <w:r w:rsidRPr="004B0D3A">
        <w:rPr>
          <w:color w:val="000000"/>
        </w:rPr>
        <w:t>Учителя-предметники непосредственно выходят на род собрания.</w:t>
      </w:r>
    </w:p>
    <w:p w:rsidR="00876224" w:rsidRPr="004B0D3A" w:rsidRDefault="00876224" w:rsidP="004B0D3A">
      <w:pPr>
        <w:pStyle w:val="a3"/>
        <w:spacing w:before="0" w:beforeAutospacing="0" w:after="0" w:afterAutospacing="0"/>
        <w:ind w:firstLine="851"/>
      </w:pPr>
      <w:r w:rsidRPr="004B0D3A">
        <w:rPr>
          <w:color w:val="000000"/>
        </w:rPr>
        <w:t>Со многими родителями и детьми приходится встречаться и работать в индивидуальном порядке.</w:t>
      </w:r>
    </w:p>
    <w:p w:rsidR="008638F0" w:rsidRPr="004B0D3A" w:rsidRDefault="009E09EC" w:rsidP="004B0D3A">
      <w:pPr>
        <w:spacing w:after="0" w:line="240" w:lineRule="auto"/>
        <w:ind w:firstLine="851"/>
        <w:rPr>
          <w:rFonts w:ascii="Times New Roman" w:hAnsi="Times New Roman" w:cs="Times New Roman"/>
          <w:sz w:val="24"/>
          <w:szCs w:val="24"/>
          <w:shd w:val="clear" w:color="auto" w:fill="FFFFFF"/>
        </w:rPr>
      </w:pPr>
      <w:proofErr w:type="gramStart"/>
      <w:r w:rsidRPr="004B0D3A">
        <w:rPr>
          <w:rFonts w:ascii="Times New Roman" w:hAnsi="Times New Roman" w:cs="Times New Roman"/>
          <w:sz w:val="24"/>
          <w:szCs w:val="24"/>
          <w:shd w:val="clear" w:color="auto" w:fill="FFFFFF"/>
        </w:rPr>
        <w:t xml:space="preserve">Конечно,   </w:t>
      </w:r>
      <w:proofErr w:type="gramEnd"/>
      <w:r w:rsidRPr="004B0D3A">
        <w:rPr>
          <w:rFonts w:ascii="Times New Roman" w:hAnsi="Times New Roman" w:cs="Times New Roman"/>
          <w:sz w:val="24"/>
          <w:szCs w:val="24"/>
          <w:shd w:val="clear" w:color="auto" w:fill="FFFFFF"/>
        </w:rPr>
        <w:t>подготовка   к   урокам,   консультациям,   проведение   дополнительных   занятий занимают   много   времени   и   сил,   но,   если   правильно   организовать   свою   деятельность   и заинтересовать   обучающихся   в   получении   положительной   оценки,   то   вся   проведенная работа принесёт   </w:t>
      </w:r>
      <w:r w:rsidR="005D4CDD"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 результат.</w:t>
      </w:r>
      <w:r w:rsidR="005D4CDD"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 Лёгких путей в науку нет. Но </w:t>
      </w:r>
      <w:proofErr w:type="gramStart"/>
      <w:r w:rsidRPr="004B0D3A">
        <w:rPr>
          <w:rFonts w:ascii="Times New Roman" w:hAnsi="Times New Roman" w:cs="Times New Roman"/>
          <w:sz w:val="24"/>
          <w:szCs w:val="24"/>
          <w:shd w:val="clear" w:color="auto" w:fill="FFFFFF"/>
        </w:rPr>
        <w:t>необходимо </w:t>
      </w:r>
      <w:r w:rsidR="004C6E7F"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использовать</w:t>
      </w:r>
      <w:proofErr w:type="gramEnd"/>
      <w:r w:rsidRPr="004B0D3A">
        <w:rPr>
          <w:rFonts w:ascii="Times New Roman" w:hAnsi="Times New Roman" w:cs="Times New Roman"/>
          <w:sz w:val="24"/>
          <w:szCs w:val="24"/>
          <w:shd w:val="clear" w:color="auto" w:fill="FFFFFF"/>
        </w:rPr>
        <w:t xml:space="preserve"> все возможности для того, чтобы дети учились с интересом, чтобы большинство подростков испытали   и   осознали   притягательные   стороны   математики, её   возможности   в </w:t>
      </w:r>
      <w:r w:rsidR="005D4CDD"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совершенствовании умственных способностей, </w:t>
      </w:r>
      <w:r w:rsidR="005D4CDD" w:rsidRPr="004B0D3A">
        <w:rPr>
          <w:rFonts w:ascii="Times New Roman" w:hAnsi="Times New Roman" w:cs="Times New Roman"/>
          <w:sz w:val="24"/>
          <w:szCs w:val="24"/>
          <w:shd w:val="clear" w:color="auto" w:fill="FFFFFF"/>
        </w:rPr>
        <w:t xml:space="preserve"> </w:t>
      </w:r>
      <w:r w:rsidRPr="004B0D3A">
        <w:rPr>
          <w:rFonts w:ascii="Times New Roman" w:hAnsi="Times New Roman" w:cs="Times New Roman"/>
          <w:sz w:val="24"/>
          <w:szCs w:val="24"/>
          <w:shd w:val="clear" w:color="auto" w:fill="FFFFFF"/>
        </w:rPr>
        <w:t>в преодолении трудностей и успешно сдали экзамен.</w:t>
      </w:r>
    </w:p>
    <w:sectPr w:rsidR="008638F0" w:rsidRPr="004B0D3A" w:rsidSect="000B5DF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8638F0"/>
    <w:rsid w:val="00027DDE"/>
    <w:rsid w:val="000B5DFD"/>
    <w:rsid w:val="00156F66"/>
    <w:rsid w:val="004B0D3A"/>
    <w:rsid w:val="004C6E7F"/>
    <w:rsid w:val="004F6B67"/>
    <w:rsid w:val="005D4CDD"/>
    <w:rsid w:val="00671762"/>
    <w:rsid w:val="008337EA"/>
    <w:rsid w:val="008638F0"/>
    <w:rsid w:val="00876224"/>
    <w:rsid w:val="00936E70"/>
    <w:rsid w:val="009E09EC"/>
    <w:rsid w:val="00A3712C"/>
    <w:rsid w:val="00EE632C"/>
    <w:rsid w:val="00F71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6E32"/>
  <w15:docId w15:val="{E8C7D200-3A55-48CA-88C3-41681B4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1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37EA"/>
    <w:pPr>
      <w:ind w:left="720"/>
      <w:contextualSpacing/>
    </w:pPr>
  </w:style>
  <w:style w:type="paragraph" w:styleId="a5">
    <w:name w:val="Body Text"/>
    <w:basedOn w:val="a"/>
    <w:link w:val="a6"/>
    <w:rsid w:val="00027DDE"/>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027DD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Гирьянская СОШ</dc:creator>
  <cp:keywords/>
  <dc:description/>
  <cp:lastModifiedBy>Левашова</cp:lastModifiedBy>
  <cp:revision>2</cp:revision>
  <dcterms:created xsi:type="dcterms:W3CDTF">2025-09-19T08:37:00Z</dcterms:created>
  <dcterms:modified xsi:type="dcterms:W3CDTF">2025-09-19T08:37:00Z</dcterms:modified>
</cp:coreProperties>
</file>